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27094C">
      <w:pPr>
        <w:rPr>
          <w:sz w:val="44"/>
          <w:szCs w:val="44"/>
        </w:rPr>
      </w:pPr>
      <w:r>
        <w:rPr>
          <w:sz w:val="44"/>
          <w:szCs w:val="44"/>
        </w:rPr>
        <w:t>North Intermediate</w:t>
      </w:r>
      <w:r w:rsidR="00983818">
        <w:rPr>
          <w:sz w:val="44"/>
          <w:szCs w:val="44"/>
        </w:rPr>
        <w:t xml:space="preserve"> Sc</w:t>
      </w:r>
      <w:bookmarkStart w:id="0" w:name="_GoBack"/>
      <w:bookmarkEnd w:id="0"/>
      <w:r w:rsidR="00983818">
        <w:rPr>
          <w:sz w:val="44"/>
          <w:szCs w:val="44"/>
        </w:rPr>
        <w:t>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27094C"/>
    <w:rsid w:val="004F30BE"/>
    <w:rsid w:val="004F5591"/>
    <w:rsid w:val="00535C7B"/>
    <w:rsid w:val="00777CF8"/>
    <w:rsid w:val="007D689F"/>
    <w:rsid w:val="00980B5A"/>
    <w:rsid w:val="00983818"/>
    <w:rsid w:val="009D759F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2014-01-22T20:51:00Z</dcterms:modified>
</cp:coreProperties>
</file>